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6"/>
        <w:gridCol w:w="5120"/>
      </w:tblGrid>
      <w:tr w:rsidR="007E7632" w:rsidTr="007E7632">
        <w:tc>
          <w:tcPr>
            <w:tcW w:w="5211" w:type="dxa"/>
          </w:tcPr>
          <w:p w:rsidR="007E7632" w:rsidRDefault="007E7632" w:rsidP="001007A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211" w:type="dxa"/>
          </w:tcPr>
          <w:p w:rsidR="00D20C13" w:rsidRPr="007915C8" w:rsidRDefault="00F60423" w:rsidP="00D2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D20C13" w:rsidRPr="007915C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</w:t>
            </w:r>
          </w:p>
          <w:p w:rsidR="00D20C13" w:rsidRPr="007915C8" w:rsidRDefault="00D20C13" w:rsidP="00D20C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5C8">
              <w:rPr>
                <w:rFonts w:ascii="Times New Roman" w:hAnsi="Times New Roman" w:cs="Times New Roman"/>
                <w:sz w:val="24"/>
                <w:szCs w:val="24"/>
              </w:rPr>
              <w:t>приказом ОАНО «МВШСЭН»</w:t>
            </w:r>
          </w:p>
          <w:p w:rsidR="00D20C13" w:rsidRPr="007915C8" w:rsidRDefault="00D20C13" w:rsidP="00D20C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5C8">
              <w:rPr>
                <w:rFonts w:ascii="Times New Roman" w:hAnsi="Times New Roman" w:cs="Times New Roman"/>
                <w:sz w:val="24"/>
                <w:szCs w:val="24"/>
              </w:rPr>
              <w:t xml:space="preserve"> № 40-1 от 10.08.2016 года</w:t>
            </w:r>
          </w:p>
          <w:p w:rsidR="007E7632" w:rsidRDefault="007E7632" w:rsidP="00F6042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F53E6" w:rsidRPr="00F60423" w:rsidRDefault="002F53E6" w:rsidP="00F604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C3083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 </w:t>
      </w:r>
      <w:r w:rsidR="00C90552" w:rsidRPr="00C3083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                    </w:t>
      </w:r>
      <w:r w:rsidR="001A3E1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</w:t>
      </w:r>
      <w:r w:rsidR="001007A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</w:t>
      </w:r>
      <w:r w:rsidR="00021F4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            </w:t>
      </w:r>
    </w:p>
    <w:p w:rsidR="002F53E6" w:rsidRPr="00F60423" w:rsidRDefault="002F53E6" w:rsidP="00F60423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2F53E6" w:rsidRPr="00F60423" w:rsidRDefault="00ED7B44" w:rsidP="00F60423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="009E6068">
        <w:rPr>
          <w:rFonts w:ascii="Times New Roman" w:eastAsia="Times New Roman" w:hAnsi="Times New Roman" w:cs="Times New Roman"/>
          <w:b/>
          <w:bCs/>
          <w:sz w:val="24"/>
          <w:szCs w:val="24"/>
        </w:rPr>
        <w:t>факультете менеджмента в сфере образования</w:t>
      </w:r>
      <w:r w:rsidR="001230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60423" w:rsidRPr="00F60423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 автономной некоммерческой организации высшего образования «Московская высшая школа социальных и экономических наук»</w:t>
      </w:r>
    </w:p>
    <w:p w:rsidR="002F53E6" w:rsidRPr="00F60423" w:rsidRDefault="00993AD9" w:rsidP="00F60423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F53E6" w:rsidRPr="00F604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F53E6" w:rsidRPr="00F6042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2F53E6" w:rsidRPr="00F60423" w:rsidRDefault="009E6068" w:rsidP="00ED7B44">
      <w:pPr>
        <w:numPr>
          <w:ilvl w:val="1"/>
          <w:numId w:val="1"/>
        </w:numPr>
        <w:tabs>
          <w:tab w:val="clear" w:pos="720"/>
          <w:tab w:val="num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Факультет менеджмента в сфере образования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423" w:rsidRPr="00F6042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автономной некоммерческой организации высшего образования «Московская высшая школа социальных и экономических наук» 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Факультет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>)</w:t>
      </w:r>
      <w:r w:rsidR="002F53E6" w:rsidRPr="00F604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D7B44">
        <w:rPr>
          <w:rFonts w:ascii="Times New Roman" w:eastAsia="Times New Roman" w:hAnsi="Times New Roman" w:cs="Times New Roman"/>
          <w:sz w:val="24"/>
          <w:szCs w:val="24"/>
        </w:rPr>
        <w:t>является основным учебно-научным структурным подразделением</w:t>
      </w:r>
      <w:r w:rsidR="00D03F1E" w:rsidRPr="00F60423">
        <w:rPr>
          <w:rFonts w:ascii="Times New Roman" w:hAnsi="Times New Roman" w:cs="Times New Roman"/>
          <w:sz w:val="24"/>
          <w:szCs w:val="24"/>
        </w:rPr>
        <w:t xml:space="preserve"> </w:t>
      </w:r>
      <w:r w:rsidR="00F60423" w:rsidRPr="00F60423">
        <w:rPr>
          <w:rFonts w:ascii="Times New Roman" w:hAnsi="Times New Roman" w:cs="Times New Roman"/>
          <w:bCs/>
          <w:sz w:val="24"/>
          <w:szCs w:val="24"/>
        </w:rPr>
        <w:t>Образовательной автономной некоммерческой организации высшего образования «Московская высшая школа социальных и экономических наук» (далее – ОАНО «МВШСЭН</w:t>
      </w:r>
      <w:r w:rsidR="003C7C72" w:rsidRPr="00F60423">
        <w:rPr>
          <w:rFonts w:ascii="Times New Roman" w:hAnsi="Times New Roman" w:cs="Times New Roman"/>
          <w:bCs/>
          <w:sz w:val="24"/>
          <w:szCs w:val="24"/>
        </w:rPr>
        <w:t>»</w:t>
      </w:r>
      <w:r w:rsidR="00F60423" w:rsidRPr="00F60423">
        <w:rPr>
          <w:rFonts w:ascii="Times New Roman" w:hAnsi="Times New Roman" w:cs="Times New Roman"/>
          <w:bCs/>
          <w:sz w:val="24"/>
          <w:szCs w:val="24"/>
        </w:rPr>
        <w:t>)</w:t>
      </w:r>
      <w:r w:rsidR="00ED7B4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D7B44" w:rsidRPr="00ED7B44">
        <w:rPr>
          <w:rFonts w:ascii="Times New Roman" w:hAnsi="Times New Roman" w:cs="Times New Roman"/>
          <w:bCs/>
          <w:sz w:val="24"/>
          <w:szCs w:val="24"/>
        </w:rPr>
        <w:t>объединяющим специалистов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кафедр</w:t>
      </w:r>
      <w:r w:rsidR="00ED7B44" w:rsidRPr="00ED7B44">
        <w:rPr>
          <w:rFonts w:ascii="Times New Roman" w:hAnsi="Times New Roman" w:cs="Times New Roman"/>
          <w:bCs/>
          <w:sz w:val="24"/>
          <w:szCs w:val="24"/>
        </w:rPr>
        <w:t xml:space="preserve"> определенной отрасли науки и обеспечивающим проведение учебной, научной, воспитательной и методической работы по одной или нескольким родственным дисциплинам, отраженным полностью или частично в ее названии. </w:t>
      </w:r>
    </w:p>
    <w:p w:rsidR="002F53E6" w:rsidRPr="00F60423" w:rsidRDefault="002F53E6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9E6068">
        <w:rPr>
          <w:rFonts w:ascii="Times New Roman" w:eastAsia="Times New Roman" w:hAnsi="Times New Roman" w:cs="Times New Roman"/>
          <w:sz w:val="24"/>
          <w:szCs w:val="24"/>
        </w:rPr>
        <w:t>Факультет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в своей деятельности руководствуется законодательством Российской </w:t>
      </w:r>
      <w:r w:rsidR="009E6068" w:rsidRPr="00F60423">
        <w:rPr>
          <w:rFonts w:ascii="Times New Roman" w:eastAsia="Times New Roman" w:hAnsi="Times New Roman" w:cs="Times New Roman"/>
          <w:sz w:val="24"/>
          <w:szCs w:val="24"/>
        </w:rPr>
        <w:t>Федерации, Уставом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, решениями </w:t>
      </w:r>
      <w:r w:rsidR="00EB08C2" w:rsidRPr="00F6042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>ченого совета</w:t>
      </w:r>
      <w:r w:rsidR="00EB08C2" w:rsidRPr="00F60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, приказами и распоряжениями 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, настоящим Положением и иными локальными </w:t>
      </w:r>
      <w:r w:rsidR="0098707A" w:rsidRPr="00F60423">
        <w:rPr>
          <w:rFonts w:ascii="Times New Roman" w:eastAsia="Times New Roman" w:hAnsi="Times New Roman" w:cs="Times New Roman"/>
          <w:sz w:val="24"/>
          <w:szCs w:val="24"/>
        </w:rPr>
        <w:t xml:space="preserve">нормативными 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актами 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3E6" w:rsidRPr="00F60423" w:rsidRDefault="002F53E6" w:rsidP="0096347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9E6068">
        <w:rPr>
          <w:rFonts w:ascii="Times New Roman" w:eastAsia="Times New Roman" w:hAnsi="Times New Roman" w:cs="Times New Roman"/>
          <w:sz w:val="24"/>
          <w:szCs w:val="24"/>
        </w:rPr>
        <w:t>Факультет</w:t>
      </w:r>
      <w:r w:rsidR="00963470" w:rsidRPr="00963470">
        <w:rPr>
          <w:rFonts w:ascii="Times New Roman" w:eastAsia="Times New Roman" w:hAnsi="Times New Roman" w:cs="Times New Roman"/>
          <w:sz w:val="24"/>
          <w:szCs w:val="24"/>
        </w:rPr>
        <w:t xml:space="preserve"> подчиняется ректору </w:t>
      </w:r>
      <w:r w:rsidR="00963470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963470" w:rsidRPr="009634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E6068">
        <w:rPr>
          <w:rFonts w:ascii="Times New Roman" w:eastAsia="Times New Roman" w:hAnsi="Times New Roman" w:cs="Times New Roman"/>
          <w:sz w:val="24"/>
          <w:szCs w:val="24"/>
        </w:rPr>
        <w:t>Факультет</w:t>
      </w:r>
      <w:r w:rsidR="00963470" w:rsidRPr="00963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470">
        <w:rPr>
          <w:rFonts w:ascii="Times New Roman" w:eastAsia="Times New Roman" w:hAnsi="Times New Roman" w:cs="Times New Roman"/>
          <w:sz w:val="24"/>
          <w:szCs w:val="24"/>
        </w:rPr>
        <w:t>создается</w:t>
      </w:r>
      <w:r w:rsidR="00963470" w:rsidRPr="00963470">
        <w:rPr>
          <w:rFonts w:ascii="Times New Roman" w:eastAsia="Times New Roman" w:hAnsi="Times New Roman" w:cs="Times New Roman"/>
          <w:sz w:val="24"/>
          <w:szCs w:val="24"/>
        </w:rPr>
        <w:t xml:space="preserve"> по решению Ученого совета </w:t>
      </w:r>
      <w:r w:rsidR="00963470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963470" w:rsidRPr="00963470">
        <w:rPr>
          <w:rFonts w:ascii="Times New Roman" w:eastAsia="Times New Roman" w:hAnsi="Times New Roman" w:cs="Times New Roman"/>
          <w:sz w:val="24"/>
          <w:szCs w:val="24"/>
        </w:rPr>
        <w:t xml:space="preserve">. Организация, переименование, разделение, слияние или ликвидация </w:t>
      </w:r>
      <w:r w:rsidR="009E6068">
        <w:rPr>
          <w:rFonts w:ascii="Times New Roman" w:eastAsia="Times New Roman" w:hAnsi="Times New Roman" w:cs="Times New Roman"/>
          <w:sz w:val="24"/>
          <w:szCs w:val="24"/>
        </w:rPr>
        <w:t>Факультета</w:t>
      </w:r>
      <w:r w:rsidR="00963470" w:rsidRPr="00963470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осуществляются на основании решения Ученого совета и утверждения приказом ректора </w:t>
      </w:r>
      <w:r w:rsidR="00963470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963470" w:rsidRPr="009634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7632" w:rsidRPr="00F60423" w:rsidRDefault="002F53E6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6347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. Состав и штатное расписание </w:t>
      </w:r>
      <w:r w:rsidR="009E6068">
        <w:rPr>
          <w:rFonts w:ascii="Times New Roman" w:eastAsia="Times New Roman" w:hAnsi="Times New Roman" w:cs="Times New Roman"/>
          <w:sz w:val="24"/>
          <w:szCs w:val="24"/>
        </w:rPr>
        <w:t>Факультета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формиру</w:t>
      </w:r>
      <w:r w:rsidR="0098707A" w:rsidRPr="00F6042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>тся исходя из е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функций и задач</w:t>
      </w:r>
      <w:r w:rsidR="00DD2905" w:rsidRPr="00F604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0423" w:rsidRPr="00F60423">
        <w:rPr>
          <w:rFonts w:ascii="Times New Roman" w:eastAsia="Times New Roman" w:hAnsi="Times New Roman" w:cs="Times New Roman"/>
          <w:sz w:val="24"/>
          <w:szCs w:val="24"/>
        </w:rPr>
        <w:t>определенных настоящим</w:t>
      </w:r>
      <w:r w:rsidR="00DD2905" w:rsidRPr="00F60423">
        <w:rPr>
          <w:rFonts w:ascii="Times New Roman" w:eastAsia="Times New Roman" w:hAnsi="Times New Roman" w:cs="Times New Roman"/>
          <w:sz w:val="24"/>
          <w:szCs w:val="24"/>
        </w:rPr>
        <w:t xml:space="preserve"> Положением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и утвержда</w:t>
      </w:r>
      <w:r w:rsidR="00DD2905" w:rsidRPr="00F6042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98707A" w:rsidRPr="00F60423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60423" w:rsidRPr="00F60423">
        <w:rPr>
          <w:rFonts w:ascii="Times New Roman" w:eastAsia="Times New Roman" w:hAnsi="Times New Roman" w:cs="Times New Roman"/>
          <w:sz w:val="24"/>
          <w:szCs w:val="24"/>
        </w:rPr>
        <w:t xml:space="preserve">Работники </w:t>
      </w:r>
      <w:r w:rsidR="009E6068">
        <w:rPr>
          <w:rFonts w:ascii="Times New Roman" w:eastAsia="Times New Roman" w:hAnsi="Times New Roman" w:cs="Times New Roman"/>
          <w:sz w:val="24"/>
          <w:szCs w:val="24"/>
        </w:rPr>
        <w:t>Факультета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назначают</w:t>
      </w:r>
      <w:r w:rsidR="00C7499E" w:rsidRPr="00F60423">
        <w:rPr>
          <w:rFonts w:ascii="Times New Roman" w:eastAsia="Times New Roman" w:hAnsi="Times New Roman" w:cs="Times New Roman"/>
          <w:sz w:val="24"/>
          <w:szCs w:val="24"/>
        </w:rPr>
        <w:t>ся и освобождаются от должности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3E6" w:rsidRPr="00F60423" w:rsidRDefault="00993AD9" w:rsidP="00F60423">
      <w:pPr>
        <w:spacing w:before="120" w:after="12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F53E6" w:rsidRPr="00F60423">
        <w:rPr>
          <w:rFonts w:ascii="Times New Roman" w:eastAsia="Times New Roman" w:hAnsi="Times New Roman" w:cs="Times New Roman"/>
          <w:b/>
          <w:sz w:val="24"/>
          <w:szCs w:val="24"/>
        </w:rPr>
        <w:t xml:space="preserve">. Основные задачи и функции </w:t>
      </w:r>
      <w:r w:rsidR="009E6068">
        <w:rPr>
          <w:rFonts w:ascii="Times New Roman" w:eastAsia="Times New Roman" w:hAnsi="Times New Roman" w:cs="Times New Roman"/>
          <w:b/>
          <w:sz w:val="24"/>
          <w:szCs w:val="24"/>
        </w:rPr>
        <w:t>Факультета</w:t>
      </w:r>
    </w:p>
    <w:p w:rsidR="002F53E6" w:rsidRPr="00F60423" w:rsidRDefault="00C7499E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F53E6" w:rsidRPr="00F6042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53E6" w:rsidRPr="00F604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53E6" w:rsidRPr="00F60423">
        <w:rPr>
          <w:rFonts w:ascii="Times New Roman" w:eastAsia="Times New Roman" w:hAnsi="Times New Roman" w:cs="Times New Roman"/>
          <w:sz w:val="24"/>
          <w:szCs w:val="24"/>
        </w:rPr>
        <w:t xml:space="preserve">Основные задачи </w:t>
      </w:r>
      <w:r w:rsidR="009E6068">
        <w:rPr>
          <w:rFonts w:ascii="Times New Roman" w:eastAsia="Times New Roman" w:hAnsi="Times New Roman" w:cs="Times New Roman"/>
          <w:sz w:val="24"/>
          <w:szCs w:val="24"/>
        </w:rPr>
        <w:t>Факультета</w:t>
      </w:r>
      <w:r w:rsidR="002F53E6" w:rsidRPr="00F6042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F53E6" w:rsidRPr="00F60423" w:rsidRDefault="002F53E6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423">
        <w:rPr>
          <w:rFonts w:ascii="Times New Roman" w:hAnsi="Times New Roman" w:cs="Times New Roman"/>
          <w:sz w:val="24"/>
          <w:szCs w:val="24"/>
        </w:rPr>
        <w:t xml:space="preserve"> </w:t>
      </w:r>
      <w:r w:rsidR="00963470">
        <w:rPr>
          <w:rFonts w:ascii="Times New Roman" w:hAnsi="Times New Roman" w:cs="Times New Roman"/>
          <w:sz w:val="24"/>
          <w:szCs w:val="24"/>
        </w:rPr>
        <w:t>о</w:t>
      </w:r>
      <w:r w:rsidR="00963470" w:rsidRPr="00963470">
        <w:rPr>
          <w:rFonts w:ascii="Times New Roman" w:hAnsi="Times New Roman" w:cs="Times New Roman"/>
          <w:sz w:val="24"/>
          <w:szCs w:val="24"/>
        </w:rPr>
        <w:t xml:space="preserve">рганизация и осуществление учебно-воспитательного процесса и его методическое обеспечение по дисциплинам </w:t>
      </w:r>
      <w:r w:rsidR="009E6068">
        <w:rPr>
          <w:rFonts w:ascii="Times New Roman" w:hAnsi="Times New Roman" w:cs="Times New Roman"/>
          <w:sz w:val="24"/>
          <w:szCs w:val="24"/>
        </w:rPr>
        <w:t>кафедр Факультета</w:t>
      </w:r>
      <w:r w:rsidR="00963470">
        <w:rPr>
          <w:rFonts w:ascii="Times New Roman" w:hAnsi="Times New Roman" w:cs="Times New Roman"/>
          <w:sz w:val="24"/>
          <w:szCs w:val="24"/>
        </w:rPr>
        <w:t>;</w:t>
      </w:r>
    </w:p>
    <w:p w:rsidR="002F53E6" w:rsidRDefault="002F53E6" w:rsidP="00F6042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D03F1E" w:rsidRPr="00F60423">
        <w:rPr>
          <w:rFonts w:ascii="Times New Roman" w:hAnsi="Times New Roman" w:cs="Times New Roman"/>
          <w:sz w:val="24"/>
          <w:szCs w:val="24"/>
        </w:rPr>
        <w:t xml:space="preserve"> </w:t>
      </w:r>
      <w:r w:rsidR="00963470">
        <w:rPr>
          <w:rFonts w:ascii="Times New Roman" w:hAnsi="Times New Roman" w:cs="Times New Roman"/>
          <w:sz w:val="24"/>
          <w:szCs w:val="24"/>
        </w:rPr>
        <w:t>у</w:t>
      </w:r>
      <w:r w:rsidR="00963470" w:rsidRPr="00963470">
        <w:rPr>
          <w:rFonts w:ascii="Times New Roman" w:hAnsi="Times New Roman" w:cs="Times New Roman"/>
          <w:sz w:val="24"/>
          <w:szCs w:val="24"/>
        </w:rPr>
        <w:t>довлетворение потребности личности, общества и государства в интеллектуальном, культурном и нравственном развитии квалифицированных специалистов через систему подготовки для работы в определенной области профессиональной деятельности и в научно-педагогиче</w:t>
      </w:r>
      <w:r w:rsidR="00963470">
        <w:rPr>
          <w:rFonts w:ascii="Times New Roman" w:hAnsi="Times New Roman" w:cs="Times New Roman"/>
          <w:sz w:val="24"/>
          <w:szCs w:val="24"/>
        </w:rPr>
        <w:t>ских кадрах высшей квалификации;</w:t>
      </w:r>
    </w:p>
    <w:p w:rsidR="00963470" w:rsidRDefault="00963470" w:rsidP="00F6042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</w:t>
      </w:r>
      <w:r w:rsidRPr="00963470">
        <w:rPr>
          <w:rFonts w:ascii="Times New Roman" w:hAnsi="Times New Roman" w:cs="Times New Roman"/>
          <w:sz w:val="24"/>
          <w:szCs w:val="24"/>
        </w:rPr>
        <w:t xml:space="preserve">рганизация и проведение фундаментальных, поисковых и </w:t>
      </w:r>
      <w:proofErr w:type="gramStart"/>
      <w:r w:rsidRPr="00963470">
        <w:rPr>
          <w:rFonts w:ascii="Times New Roman" w:hAnsi="Times New Roman" w:cs="Times New Roman"/>
          <w:sz w:val="24"/>
          <w:szCs w:val="24"/>
        </w:rPr>
        <w:t>прикладных научных исследований</w:t>
      </w:r>
      <w:proofErr w:type="gramEnd"/>
      <w:r w:rsidRPr="00963470">
        <w:rPr>
          <w:rFonts w:ascii="Times New Roman" w:hAnsi="Times New Roman" w:cs="Times New Roman"/>
          <w:sz w:val="24"/>
          <w:szCs w:val="24"/>
        </w:rPr>
        <w:t xml:space="preserve"> и иных научных работ по профилю </w:t>
      </w:r>
      <w:r w:rsidR="009E6068">
        <w:rPr>
          <w:rFonts w:ascii="Times New Roman" w:hAnsi="Times New Roman" w:cs="Times New Roman"/>
          <w:sz w:val="24"/>
          <w:szCs w:val="24"/>
        </w:rPr>
        <w:t>кафедр факультета</w:t>
      </w:r>
      <w:r w:rsidRPr="00963470">
        <w:rPr>
          <w:rFonts w:ascii="Times New Roman" w:hAnsi="Times New Roman" w:cs="Times New Roman"/>
          <w:sz w:val="24"/>
          <w:szCs w:val="24"/>
        </w:rPr>
        <w:t xml:space="preserve"> и проблемам системы многоуровневог</w:t>
      </w:r>
      <w:r>
        <w:rPr>
          <w:rFonts w:ascii="Times New Roman" w:hAnsi="Times New Roman" w:cs="Times New Roman"/>
          <w:sz w:val="24"/>
          <w:szCs w:val="24"/>
        </w:rPr>
        <w:t>о профессионального образования;</w:t>
      </w:r>
    </w:p>
    <w:p w:rsidR="00963470" w:rsidRDefault="00963470" w:rsidP="00F6042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963470">
        <w:rPr>
          <w:rFonts w:ascii="Times New Roman" w:hAnsi="Times New Roman" w:cs="Times New Roman"/>
          <w:sz w:val="24"/>
          <w:szCs w:val="24"/>
        </w:rPr>
        <w:t xml:space="preserve">беспечение преподавания дисциплин и курсов, предусмотренных государственными образовательными стандартами и учебными планами подготовки, факультативных дисциплин и курсов по профилю </w:t>
      </w:r>
      <w:r w:rsidR="009E6068">
        <w:rPr>
          <w:rFonts w:ascii="Times New Roman" w:hAnsi="Times New Roman" w:cs="Times New Roman"/>
          <w:sz w:val="24"/>
          <w:szCs w:val="24"/>
        </w:rPr>
        <w:t>кафедр Факультета</w:t>
      </w:r>
      <w:r w:rsidRPr="00963470">
        <w:rPr>
          <w:rFonts w:ascii="Times New Roman" w:hAnsi="Times New Roman" w:cs="Times New Roman"/>
          <w:sz w:val="24"/>
          <w:szCs w:val="24"/>
        </w:rPr>
        <w:t xml:space="preserve">, а также включенных в программы и учебные планы послевузовского и дополнительного образования; </w:t>
      </w:r>
    </w:p>
    <w:p w:rsidR="00963470" w:rsidRDefault="00963470" w:rsidP="00F6042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3470">
        <w:rPr>
          <w:rFonts w:ascii="Times New Roman" w:hAnsi="Times New Roman" w:cs="Times New Roman"/>
          <w:sz w:val="24"/>
          <w:szCs w:val="24"/>
        </w:rPr>
        <w:t>внедрени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3470">
        <w:rPr>
          <w:rFonts w:ascii="Times New Roman" w:hAnsi="Times New Roman" w:cs="Times New Roman"/>
          <w:sz w:val="24"/>
          <w:szCs w:val="24"/>
        </w:rPr>
        <w:t xml:space="preserve"> в учебный процесс соврем</w:t>
      </w:r>
      <w:r>
        <w:rPr>
          <w:rFonts w:ascii="Times New Roman" w:hAnsi="Times New Roman" w:cs="Times New Roman"/>
          <w:sz w:val="24"/>
          <w:szCs w:val="24"/>
        </w:rPr>
        <w:t>енных педагогических технологий;</w:t>
      </w:r>
    </w:p>
    <w:p w:rsidR="00963470" w:rsidRDefault="00963470" w:rsidP="00F6042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963470">
        <w:rPr>
          <w:rFonts w:ascii="Times New Roman" w:hAnsi="Times New Roman" w:cs="Times New Roman"/>
          <w:sz w:val="24"/>
          <w:szCs w:val="24"/>
        </w:rPr>
        <w:t>ормирование у обучающихся гражданской позиции, толерантного сознания, способности к труду</w:t>
      </w:r>
      <w:r>
        <w:rPr>
          <w:rFonts w:ascii="Times New Roman" w:hAnsi="Times New Roman" w:cs="Times New Roman"/>
          <w:sz w:val="24"/>
          <w:szCs w:val="24"/>
        </w:rPr>
        <w:t xml:space="preserve"> и жизни в современных условиях;</w:t>
      </w:r>
    </w:p>
    <w:p w:rsidR="00963470" w:rsidRPr="00F60423" w:rsidRDefault="00963470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963470">
        <w:rPr>
          <w:rFonts w:ascii="Times New Roman" w:hAnsi="Times New Roman" w:cs="Times New Roman"/>
          <w:sz w:val="24"/>
          <w:szCs w:val="24"/>
        </w:rPr>
        <w:t>охранение и приумножение культурных и научных ценностей общества.</w:t>
      </w:r>
    </w:p>
    <w:p w:rsidR="002F53E6" w:rsidRPr="00F60423" w:rsidRDefault="008C18A2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2.2. В соответствии </w:t>
      </w:r>
      <w:r w:rsidR="002F53E6" w:rsidRPr="00F60423">
        <w:rPr>
          <w:rFonts w:ascii="Times New Roman" w:eastAsia="Times New Roman" w:hAnsi="Times New Roman" w:cs="Times New Roman"/>
          <w:sz w:val="24"/>
          <w:szCs w:val="24"/>
        </w:rPr>
        <w:t xml:space="preserve">с возложенными задачами </w:t>
      </w:r>
      <w:r w:rsidR="00F2190E">
        <w:rPr>
          <w:rFonts w:ascii="Times New Roman" w:eastAsia="Times New Roman" w:hAnsi="Times New Roman" w:cs="Times New Roman"/>
          <w:sz w:val="24"/>
          <w:szCs w:val="24"/>
        </w:rPr>
        <w:t>Факультет</w:t>
      </w:r>
      <w:r w:rsidR="002F53E6" w:rsidRPr="00F60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8C2" w:rsidRPr="00F60423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="002F53E6" w:rsidRPr="00F60423">
        <w:rPr>
          <w:rFonts w:ascii="Times New Roman" w:eastAsia="Times New Roman" w:hAnsi="Times New Roman" w:cs="Times New Roman"/>
          <w:sz w:val="24"/>
          <w:szCs w:val="24"/>
        </w:rPr>
        <w:t xml:space="preserve"> следующие функции:</w:t>
      </w:r>
    </w:p>
    <w:p w:rsidR="002F53E6" w:rsidRDefault="002F53E6" w:rsidP="00F60423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63470" w:rsidRPr="00963470">
        <w:rPr>
          <w:rFonts w:ascii="Times New Roman" w:eastAsia="Times New Roman" w:hAnsi="Times New Roman" w:cs="Times New Roman"/>
          <w:sz w:val="24"/>
          <w:szCs w:val="24"/>
        </w:rPr>
        <w:t>разработка учебных планов, в том числе для обучения по сокращенной и (или) ускоренной формам обучения, по индивидуальному плану, по программам дополнительного профессионального образования;</w:t>
      </w:r>
    </w:p>
    <w:p w:rsidR="00963470" w:rsidRPr="00963470" w:rsidRDefault="00963470" w:rsidP="00963470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63470">
        <w:rPr>
          <w:rFonts w:ascii="Times New Roman" w:eastAsia="Times New Roman" w:hAnsi="Times New Roman" w:cs="Times New Roman"/>
          <w:sz w:val="24"/>
          <w:szCs w:val="24"/>
        </w:rPr>
        <w:t>разработка и представление на утверждение в установленном порядке рабочих программ учебных дисциплин кафедр</w:t>
      </w:r>
      <w:r w:rsidR="00F2190E">
        <w:rPr>
          <w:rFonts w:ascii="Times New Roman" w:eastAsia="Times New Roman" w:hAnsi="Times New Roman" w:cs="Times New Roman"/>
          <w:sz w:val="24"/>
          <w:szCs w:val="24"/>
        </w:rPr>
        <w:t xml:space="preserve"> Факультета</w:t>
      </w:r>
      <w:r w:rsidRPr="00963470">
        <w:rPr>
          <w:rFonts w:ascii="Times New Roman" w:eastAsia="Times New Roman" w:hAnsi="Times New Roman" w:cs="Times New Roman"/>
          <w:sz w:val="24"/>
          <w:szCs w:val="24"/>
        </w:rPr>
        <w:t>, а также составление заключений на рабочие программы учебных дисциплин, подготовленных другими кафедрами</w:t>
      </w:r>
      <w:r w:rsidR="00F2190E">
        <w:rPr>
          <w:rFonts w:ascii="Times New Roman" w:eastAsia="Times New Roman" w:hAnsi="Times New Roman" w:cs="Times New Roman"/>
          <w:sz w:val="24"/>
          <w:szCs w:val="24"/>
        </w:rPr>
        <w:t xml:space="preserve"> факультетов</w:t>
      </w:r>
      <w:r w:rsidRPr="0096347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3470" w:rsidRPr="00963470" w:rsidRDefault="00963470" w:rsidP="00963470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70">
        <w:rPr>
          <w:rFonts w:ascii="Times New Roman" w:eastAsia="Times New Roman" w:hAnsi="Times New Roman" w:cs="Times New Roman"/>
          <w:sz w:val="24"/>
          <w:szCs w:val="24"/>
        </w:rPr>
        <w:t>- подготовка учебно-методических комплексов дисциплин, учебников, учебных пособий и другой учебно-методической литературы, а также организация рецензирования учебников, учебных пособий и другой учебно-методической литературы;</w:t>
      </w:r>
    </w:p>
    <w:p w:rsidR="00963470" w:rsidRPr="00963470" w:rsidRDefault="00963470" w:rsidP="00963470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70">
        <w:rPr>
          <w:rFonts w:ascii="Times New Roman" w:eastAsia="Times New Roman" w:hAnsi="Times New Roman" w:cs="Times New Roman"/>
          <w:sz w:val="24"/>
          <w:szCs w:val="24"/>
        </w:rPr>
        <w:t xml:space="preserve">- определение потребности в основной учебной литературе по дисциплинам </w:t>
      </w:r>
      <w:r w:rsidR="00F2190E">
        <w:rPr>
          <w:rFonts w:ascii="Times New Roman" w:eastAsia="Times New Roman" w:hAnsi="Times New Roman" w:cs="Times New Roman"/>
          <w:sz w:val="24"/>
          <w:szCs w:val="24"/>
        </w:rPr>
        <w:t>кафедр факультета</w:t>
      </w:r>
      <w:r w:rsidRPr="00963470">
        <w:rPr>
          <w:rFonts w:ascii="Times New Roman" w:eastAsia="Times New Roman" w:hAnsi="Times New Roman" w:cs="Times New Roman"/>
          <w:sz w:val="24"/>
          <w:szCs w:val="24"/>
        </w:rPr>
        <w:t xml:space="preserve"> для формирования библиотечных фондов;</w:t>
      </w:r>
    </w:p>
    <w:p w:rsidR="00963470" w:rsidRPr="00963470" w:rsidRDefault="00963470" w:rsidP="00963470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70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и актуализация фонда дополнительной учебной литературы и других информационных ресурсов </w:t>
      </w:r>
      <w:r w:rsidR="00F2190E">
        <w:rPr>
          <w:rFonts w:ascii="Times New Roman" w:eastAsia="Times New Roman" w:hAnsi="Times New Roman" w:cs="Times New Roman"/>
          <w:sz w:val="24"/>
          <w:szCs w:val="24"/>
        </w:rPr>
        <w:t>факультета</w:t>
      </w:r>
      <w:r w:rsidRPr="0096347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3470" w:rsidRDefault="00963470" w:rsidP="00963470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70">
        <w:rPr>
          <w:rFonts w:ascii="Times New Roman" w:eastAsia="Times New Roman" w:hAnsi="Times New Roman" w:cs="Times New Roman"/>
          <w:sz w:val="24"/>
          <w:szCs w:val="24"/>
        </w:rPr>
        <w:t>- проведение учебных занятий, предусмотренных соответствующими учебными планами;</w:t>
      </w:r>
    </w:p>
    <w:p w:rsidR="000D59C9" w:rsidRP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руководство самостоятельной работой обучающихся;</w:t>
      </w:r>
    </w:p>
    <w:p w:rsidR="000D59C9" w:rsidRP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проведение текущего контроля успеваемости, промежуточной аттестации обучающихся, централизованного тестирования;</w:t>
      </w:r>
    </w:p>
    <w:p w:rsidR="000D59C9" w:rsidRP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9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организация и осуществление мероприятий по внедрению инновационных образовательных технологий во все виды учебных занятий, проводимых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на Факультете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59C9" w:rsidRP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9C9">
        <w:rPr>
          <w:rFonts w:ascii="Times New Roman" w:eastAsia="Times New Roman" w:hAnsi="Times New Roman" w:cs="Times New Roman"/>
          <w:sz w:val="24"/>
          <w:szCs w:val="24"/>
        </w:rPr>
        <w:t>- руководство научно-исследовательской работой студентов</w:t>
      </w:r>
      <w:r>
        <w:rPr>
          <w:rFonts w:ascii="Times New Roman" w:eastAsia="Times New Roman" w:hAnsi="Times New Roman" w:cs="Times New Roman"/>
          <w:sz w:val="24"/>
          <w:szCs w:val="24"/>
        </w:rPr>
        <w:t>/слушателей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, развитие их творческой активности путем приобщения их к научной работе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Факультета и входящих в его состав кафедр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59C9" w:rsidRP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- проведение воспитательной работы с обучающимися через действующую в </w:t>
      </w:r>
      <w:r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систему кураторства;</w:t>
      </w:r>
    </w:p>
    <w:p w:rsid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и поддержание баз данных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Факультета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, представление ежегодной отчетности об образовательной деятельности в соответствии с требованиями документов </w:t>
      </w:r>
      <w:r>
        <w:rPr>
          <w:rFonts w:ascii="Times New Roman" w:eastAsia="Times New Roman" w:hAnsi="Times New Roman" w:cs="Times New Roman"/>
          <w:sz w:val="24"/>
          <w:szCs w:val="24"/>
        </w:rPr>
        <w:t>ОАНО «МВШСЭН»;</w:t>
      </w:r>
    </w:p>
    <w:p w:rsid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участие в научно-методических и научно-практических конференциях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8E1" w:rsidRDefault="004D28E1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</w:t>
      </w:r>
      <w:r w:rsidRPr="004D28E1">
        <w:rPr>
          <w:rFonts w:ascii="Times New Roman" w:eastAsia="Times New Roman" w:hAnsi="Times New Roman" w:cs="Times New Roman"/>
          <w:sz w:val="24"/>
          <w:szCs w:val="24"/>
        </w:rPr>
        <w:t>научно-методических и научно-практических конференци</w:t>
      </w:r>
      <w:r>
        <w:rPr>
          <w:rFonts w:ascii="Times New Roman" w:eastAsia="Times New Roman" w:hAnsi="Times New Roman" w:cs="Times New Roman"/>
          <w:sz w:val="24"/>
          <w:szCs w:val="24"/>
        </w:rPr>
        <w:t>й, семинаров;</w:t>
      </w:r>
    </w:p>
    <w:p w:rsid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изучение, обобщение и распространение опыта работы ведущих преподавателей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кафедр Факультета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, оказание помощи начинающим преподавателям в овладении педагогическим мастерством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9C9">
        <w:rPr>
          <w:rFonts w:ascii="Times New Roman" w:eastAsia="Times New Roman" w:hAnsi="Times New Roman" w:cs="Times New Roman"/>
          <w:sz w:val="24"/>
          <w:szCs w:val="24"/>
        </w:rPr>
        <w:t>- привлечение к педагогической деятельности ведущих ученых и специалистов научных предприятий и организаций;</w:t>
      </w:r>
    </w:p>
    <w:p w:rsid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набора и приема </w:t>
      </w:r>
      <w:r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на образовательные программы, реализуемые Факультетом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организация дней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открытых дверей, встреч с выпускниками, мероприяти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ультурно-просветительной сферы в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и пр.;</w:t>
      </w:r>
    </w:p>
    <w:p w:rsid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участие в мероприятиях, предусмотренных ежегодными планами учебно-воспитательной и внеауд</w:t>
      </w:r>
      <w:r>
        <w:rPr>
          <w:rFonts w:ascii="Times New Roman" w:eastAsia="Times New Roman" w:hAnsi="Times New Roman" w:cs="Times New Roman"/>
          <w:sz w:val="24"/>
          <w:szCs w:val="24"/>
        </w:rPr>
        <w:t>иторной работы со студентами.</w:t>
      </w:r>
    </w:p>
    <w:p w:rsidR="002F53E6" w:rsidRPr="00F60423" w:rsidRDefault="00993AD9" w:rsidP="00F60423">
      <w:pPr>
        <w:spacing w:before="120" w:after="12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F53E6" w:rsidRPr="00F60423">
        <w:rPr>
          <w:rFonts w:ascii="Times New Roman" w:eastAsia="Times New Roman" w:hAnsi="Times New Roman" w:cs="Times New Roman"/>
          <w:b/>
          <w:sz w:val="24"/>
          <w:szCs w:val="24"/>
        </w:rPr>
        <w:t xml:space="preserve">. Основные полномочия </w:t>
      </w:r>
      <w:r w:rsidR="004D28E1">
        <w:rPr>
          <w:rFonts w:ascii="Times New Roman" w:eastAsia="Times New Roman" w:hAnsi="Times New Roman" w:cs="Times New Roman"/>
          <w:b/>
          <w:sz w:val="24"/>
          <w:szCs w:val="24"/>
        </w:rPr>
        <w:t>Факультета</w:t>
      </w:r>
    </w:p>
    <w:p w:rsidR="002F53E6" w:rsidRPr="00F60423" w:rsidRDefault="002F53E6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CC1A17" w:rsidRPr="00F60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Для осуществления своих функциональных обязанностей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Факультет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наделен</w:t>
      </w:r>
      <w:r w:rsidR="00F60423" w:rsidRPr="00F60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>следующими полномочиями:</w:t>
      </w:r>
    </w:p>
    <w:p w:rsidR="002F53E6" w:rsidRPr="00F60423" w:rsidRDefault="002F53E6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>- осуществлять взаимодействие с</w:t>
      </w:r>
      <w:r w:rsidR="00CC1A17" w:rsidRPr="00F6042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структурными подразделениями </w:t>
      </w:r>
      <w:r w:rsidR="0038026A" w:rsidRPr="00F60423">
        <w:rPr>
          <w:rFonts w:ascii="Times New Roman" w:eastAsia="Times New Roman" w:hAnsi="Times New Roman" w:cs="Times New Roman"/>
          <w:sz w:val="24"/>
          <w:szCs w:val="24"/>
        </w:rPr>
        <w:t xml:space="preserve">и службами </w:t>
      </w:r>
      <w:r w:rsidR="009006ED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по вопросам, относящимся к компетенции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Факультета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53E6" w:rsidRPr="00F60423" w:rsidRDefault="002F53E6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 - запрашивать в структурных подразделениях </w:t>
      </w:r>
      <w:r w:rsidR="009006ED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документы и информацию, необходимую для выполнения своих функций;</w:t>
      </w:r>
    </w:p>
    <w:p w:rsidR="00E77889" w:rsidRPr="00F60423" w:rsidRDefault="002F53E6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- принимать участие в пределах своих полномочий в совещаниях, проводимых в </w:t>
      </w:r>
      <w:r w:rsidR="00B256B6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E7632" w:rsidRDefault="002F53E6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- вносить руководству </w:t>
      </w:r>
      <w:r w:rsidR="00B256B6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7B04A3" w:rsidRPr="00F60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по совершенствованию работы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D59C9">
        <w:rPr>
          <w:rFonts w:ascii="Times New Roman" w:eastAsia="Times New Roman" w:hAnsi="Times New Roman" w:cs="Times New Roman"/>
          <w:sz w:val="24"/>
          <w:szCs w:val="24"/>
        </w:rPr>
        <w:t>акультета</w:t>
      </w:r>
      <w:r w:rsidR="007B04A3" w:rsidRPr="00F60423">
        <w:rPr>
          <w:rFonts w:ascii="Times New Roman" w:eastAsia="Times New Roman" w:hAnsi="Times New Roman" w:cs="Times New Roman"/>
          <w:sz w:val="24"/>
          <w:szCs w:val="24"/>
        </w:rPr>
        <w:t>, других структурных подразделений</w:t>
      </w:r>
      <w:r w:rsidR="000D59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59C9" w:rsidRDefault="000D59C9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предла</w:t>
      </w:r>
      <w:r>
        <w:rPr>
          <w:rFonts w:ascii="Times New Roman" w:eastAsia="Times New Roman" w:hAnsi="Times New Roman" w:cs="Times New Roman"/>
          <w:sz w:val="24"/>
          <w:szCs w:val="24"/>
        </w:rPr>
        <w:t>гать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и разраб</w:t>
      </w:r>
      <w:r>
        <w:rPr>
          <w:rFonts w:ascii="Times New Roman" w:eastAsia="Times New Roman" w:hAnsi="Times New Roman" w:cs="Times New Roman"/>
          <w:sz w:val="24"/>
          <w:szCs w:val="24"/>
        </w:rPr>
        <w:t>атывать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переч</w:t>
      </w:r>
      <w:r>
        <w:rPr>
          <w:rFonts w:ascii="Times New Roman" w:eastAsia="Times New Roman" w:hAnsi="Times New Roman" w:cs="Times New Roman"/>
          <w:sz w:val="24"/>
          <w:szCs w:val="24"/>
        </w:rPr>
        <w:t>ень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наименований факультативных дисциплин и элективных курсов, количества часов на их изучение в рамках требований государствен</w:t>
      </w:r>
      <w:r>
        <w:rPr>
          <w:rFonts w:ascii="Times New Roman" w:eastAsia="Times New Roman" w:hAnsi="Times New Roman" w:cs="Times New Roman"/>
          <w:sz w:val="24"/>
          <w:szCs w:val="24"/>
        </w:rPr>
        <w:t>ного образовательного стандарта;</w:t>
      </w:r>
    </w:p>
    <w:p w:rsidR="000D59C9" w:rsidRDefault="000D59C9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- составление рабочих учебных планов и рабочих программ дисциплин с учетом требований типовых учебных планов, квалификационных характеристик, представление их на рассмотрение </w:t>
      </w:r>
      <w:r>
        <w:rPr>
          <w:rFonts w:ascii="Times New Roman" w:eastAsia="Times New Roman" w:hAnsi="Times New Roman" w:cs="Times New Roman"/>
          <w:sz w:val="24"/>
          <w:szCs w:val="24"/>
        </w:rPr>
        <w:t>учебного отдела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и ректора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ОАНО «МВШСЭН»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59C9" w:rsidRDefault="000D59C9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вхождение с представлением об отчислении неуспевающих студентов, ходатайство о поощрении особо отличившихся студентов, преподавателей и </w:t>
      </w:r>
      <w:r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59C9" w:rsidRDefault="000D59C9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- проведение анализа содержания и качества преподавания всех дисциплин специальностей совместно с заинтересованными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 xml:space="preserve">факультетами 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и преподавателями, разработка предложений по повышению заинтересованности студентов</w:t>
      </w:r>
      <w:r>
        <w:rPr>
          <w:rFonts w:ascii="Times New Roman" w:eastAsia="Times New Roman" w:hAnsi="Times New Roman" w:cs="Times New Roman"/>
          <w:sz w:val="24"/>
          <w:szCs w:val="24"/>
        </w:rPr>
        <w:t>-слушателей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в учебе, их стремления к получению знаний, умений, навыков и компетенций;</w:t>
      </w:r>
    </w:p>
    <w:p w:rsidR="000D59C9" w:rsidRDefault="000D59C9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</w:t>
      </w:r>
      <w:r>
        <w:rPr>
          <w:rFonts w:ascii="Times New Roman" w:eastAsia="Times New Roman" w:hAnsi="Times New Roman" w:cs="Times New Roman"/>
          <w:sz w:val="24"/>
          <w:szCs w:val="24"/>
        </w:rPr>
        <w:t>ректору ОАНО «МВШСЭН»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предложений о внесении изменений в штатное расписание, приеме, увольнениях и перемещениях </w:t>
      </w:r>
      <w:r w:rsidR="002E4DF5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кафедр Факультета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, их поощрении и наказании;</w:t>
      </w:r>
    </w:p>
    <w:p w:rsidR="000D59C9" w:rsidRPr="00F60423" w:rsidRDefault="003A5DE2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презентация ОАНО «МВШСЭН»</w:t>
      </w:r>
      <w:r w:rsidR="000D59C9" w:rsidRPr="000D59C9">
        <w:rPr>
          <w:rFonts w:ascii="Times New Roman" w:eastAsia="Times New Roman" w:hAnsi="Times New Roman" w:cs="Times New Roman"/>
          <w:sz w:val="24"/>
          <w:szCs w:val="24"/>
        </w:rPr>
        <w:t xml:space="preserve"> во внешних организациях по вопросам деятельности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Факультета</w:t>
      </w:r>
      <w:r w:rsidR="000D59C9" w:rsidRPr="000D59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3E6" w:rsidRPr="00F60423" w:rsidRDefault="00993AD9" w:rsidP="00F60423">
      <w:pPr>
        <w:spacing w:before="120" w:after="12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2F53E6" w:rsidRPr="00F604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Руководство </w:t>
      </w:r>
      <w:r w:rsidR="002E4DF5">
        <w:rPr>
          <w:rFonts w:ascii="Times New Roman" w:eastAsia="Times New Roman" w:hAnsi="Times New Roman" w:cs="Times New Roman"/>
          <w:b/>
          <w:bCs/>
          <w:sz w:val="24"/>
          <w:szCs w:val="24"/>
        </w:rPr>
        <w:t>Факультетом</w:t>
      </w:r>
    </w:p>
    <w:p w:rsidR="003A5DE2" w:rsidRDefault="004D28E1" w:rsidP="003A5DE2">
      <w:pPr>
        <w:numPr>
          <w:ilvl w:val="1"/>
          <w:numId w:val="2"/>
        </w:numPr>
        <w:tabs>
          <w:tab w:val="clear" w:pos="108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Факультет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возглавляет </w:t>
      </w:r>
      <w:r>
        <w:rPr>
          <w:rFonts w:ascii="Times New Roman" w:eastAsia="Times New Roman" w:hAnsi="Times New Roman" w:cs="Times New Roman"/>
          <w:sz w:val="24"/>
          <w:szCs w:val="24"/>
        </w:rPr>
        <w:t>декан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, избираемый Ученым советом </w:t>
      </w:r>
      <w:r w:rsidR="003A5DE2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из числа наиболее квалифицированных и авторитетных работников </w:t>
      </w:r>
      <w:r w:rsidR="003A5DE2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профиля, имеющих ученую степень или звание. Предварительно кандидатура </w:t>
      </w:r>
      <w:r>
        <w:rPr>
          <w:rFonts w:ascii="Times New Roman" w:eastAsia="Times New Roman" w:hAnsi="Times New Roman" w:cs="Times New Roman"/>
          <w:sz w:val="24"/>
          <w:szCs w:val="24"/>
        </w:rPr>
        <w:t>декана Факультета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рассматривается на заседании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>афедр</w:t>
      </w:r>
      <w:r>
        <w:rPr>
          <w:rFonts w:ascii="Times New Roman" w:eastAsia="Times New Roman" w:hAnsi="Times New Roman" w:cs="Times New Roman"/>
          <w:sz w:val="24"/>
          <w:szCs w:val="24"/>
        </w:rPr>
        <w:t>, входящих в состав факультета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под председательством </w:t>
      </w:r>
      <w:r>
        <w:rPr>
          <w:rFonts w:ascii="Times New Roman" w:eastAsia="Times New Roman" w:hAnsi="Times New Roman" w:cs="Times New Roman"/>
          <w:sz w:val="24"/>
          <w:szCs w:val="24"/>
        </w:rPr>
        <w:t>ректора.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На проводимом заседании заслушиваются представления кандидата (кандидатов) и путем </w:t>
      </w:r>
      <w:r w:rsidR="003A5DE2">
        <w:rPr>
          <w:rFonts w:ascii="Times New Roman" w:eastAsia="Times New Roman" w:hAnsi="Times New Roman" w:cs="Times New Roman"/>
          <w:sz w:val="24"/>
          <w:szCs w:val="24"/>
        </w:rPr>
        <w:t>открытого голосования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принимается решение о рекомендации к избранию на должность </w:t>
      </w:r>
      <w:r>
        <w:rPr>
          <w:rFonts w:ascii="Times New Roman" w:eastAsia="Times New Roman" w:hAnsi="Times New Roman" w:cs="Times New Roman"/>
          <w:sz w:val="24"/>
          <w:szCs w:val="24"/>
        </w:rPr>
        <w:t>декана Факультета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одного или нескольких кандидатов. Голосование считается состоявшимся, если присутствовало не менее </w:t>
      </w:r>
      <w:r w:rsidR="003A5DE2">
        <w:rPr>
          <w:rFonts w:ascii="Times New Roman" w:eastAsia="Times New Roman" w:hAnsi="Times New Roman" w:cs="Times New Roman"/>
          <w:sz w:val="24"/>
          <w:szCs w:val="24"/>
        </w:rPr>
        <w:t>70 (семидесяти) процентов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списочного состава штатных преподавателей. Результаты голосования определяются простым большинством. Выборы </w:t>
      </w:r>
      <w:r>
        <w:rPr>
          <w:rFonts w:ascii="Times New Roman" w:eastAsia="Times New Roman" w:hAnsi="Times New Roman" w:cs="Times New Roman"/>
          <w:sz w:val="24"/>
          <w:szCs w:val="24"/>
        </w:rPr>
        <w:t>декана Факультета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проводятся на заседании Ученого совета </w:t>
      </w:r>
      <w:r w:rsidR="003A5DE2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. Избранный </w:t>
      </w:r>
      <w:r>
        <w:rPr>
          <w:rFonts w:ascii="Times New Roman" w:eastAsia="Times New Roman" w:hAnsi="Times New Roman" w:cs="Times New Roman"/>
          <w:sz w:val="24"/>
          <w:szCs w:val="24"/>
        </w:rPr>
        <w:t>декан Факультета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назначается на должность приказом ректора </w:t>
      </w:r>
      <w:r w:rsidR="003A5DE2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Декан Факультета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имеет статус руководителя основного структурного подразделения </w:t>
      </w:r>
      <w:r w:rsidR="003A5DE2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. Право постановки вопроса о досрочном освобождении от должности </w:t>
      </w:r>
      <w:r>
        <w:rPr>
          <w:rFonts w:ascii="Times New Roman" w:eastAsia="Times New Roman" w:hAnsi="Times New Roman" w:cs="Times New Roman"/>
          <w:sz w:val="24"/>
          <w:szCs w:val="24"/>
        </w:rPr>
        <w:t>декана Факультета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Ученым советом </w:t>
      </w:r>
      <w:r w:rsidR="003A5DE2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принадлежит ректору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5DE2" w:rsidRPr="0064587C" w:rsidRDefault="004D28E1" w:rsidP="004D28E1">
      <w:pPr>
        <w:pStyle w:val="ac"/>
        <w:numPr>
          <w:ilvl w:val="1"/>
          <w:numId w:val="2"/>
        </w:numPr>
        <w:tabs>
          <w:tab w:val="clear" w:pos="1080"/>
          <w:tab w:val="num" w:pos="851"/>
        </w:tabs>
        <w:spacing w:before="120" w:after="12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Декан Факультета</w:t>
      </w:r>
      <w:r w:rsidR="003A5DE2" w:rsidRPr="0064587C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организацию и руководство всеми направлениями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Факультета</w:t>
      </w:r>
      <w:r w:rsidR="003A5DE2" w:rsidRPr="006458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Декан Факультета</w:t>
      </w:r>
      <w:r w:rsidR="003A5DE2" w:rsidRPr="0064587C">
        <w:rPr>
          <w:rFonts w:ascii="Times New Roman" w:eastAsia="Times New Roman" w:hAnsi="Times New Roman" w:cs="Times New Roman"/>
          <w:sz w:val="24"/>
          <w:szCs w:val="24"/>
        </w:rPr>
        <w:t xml:space="preserve"> несет полную ответственность за качество и </w:t>
      </w:r>
      <w:r w:rsidR="003A5DE2" w:rsidRPr="006458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своевременность выполнения возложенных настоящим Положением на </w:t>
      </w:r>
      <w:r>
        <w:rPr>
          <w:rFonts w:ascii="Times New Roman" w:eastAsia="Times New Roman" w:hAnsi="Times New Roman" w:cs="Times New Roman"/>
          <w:sz w:val="24"/>
          <w:szCs w:val="24"/>
        </w:rPr>
        <w:t>Факультет</w:t>
      </w:r>
      <w:r w:rsidR="003A5DE2" w:rsidRPr="0064587C">
        <w:rPr>
          <w:rFonts w:ascii="Times New Roman" w:eastAsia="Times New Roman" w:hAnsi="Times New Roman" w:cs="Times New Roman"/>
          <w:sz w:val="24"/>
          <w:szCs w:val="24"/>
        </w:rPr>
        <w:t xml:space="preserve"> задач, реализацию плана работы </w:t>
      </w:r>
      <w:r>
        <w:rPr>
          <w:rFonts w:ascii="Times New Roman" w:eastAsia="Times New Roman" w:hAnsi="Times New Roman" w:cs="Times New Roman"/>
          <w:sz w:val="24"/>
          <w:szCs w:val="24"/>
        </w:rPr>
        <w:t>кафедр Факультета</w:t>
      </w:r>
      <w:r w:rsidR="003A5DE2" w:rsidRPr="0064587C">
        <w:rPr>
          <w:rFonts w:ascii="Times New Roman" w:eastAsia="Times New Roman" w:hAnsi="Times New Roman" w:cs="Times New Roman"/>
          <w:sz w:val="24"/>
          <w:szCs w:val="24"/>
        </w:rPr>
        <w:t xml:space="preserve"> по всем направлениям деятельности.</w:t>
      </w:r>
    </w:p>
    <w:p w:rsidR="0064587C" w:rsidRPr="0064587C" w:rsidRDefault="004D28E1" w:rsidP="004D28E1">
      <w:pPr>
        <w:pStyle w:val="ac"/>
        <w:numPr>
          <w:ilvl w:val="1"/>
          <w:numId w:val="2"/>
        </w:numPr>
        <w:tabs>
          <w:tab w:val="clear" w:pos="1080"/>
          <w:tab w:val="num" w:pos="851"/>
        </w:tabs>
        <w:spacing w:before="120" w:after="12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Декан Факультета</w:t>
      </w:r>
      <w:r w:rsidR="0064587C" w:rsidRPr="0064587C">
        <w:rPr>
          <w:rFonts w:ascii="Times New Roman" w:eastAsia="Times New Roman" w:hAnsi="Times New Roman" w:cs="Times New Roman"/>
          <w:sz w:val="24"/>
          <w:szCs w:val="24"/>
        </w:rPr>
        <w:t xml:space="preserve"> отчитывается в своей деятельности перед Ученым советом </w:t>
      </w:r>
      <w:r w:rsidR="0064587C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64587C" w:rsidRPr="0064587C">
        <w:rPr>
          <w:rFonts w:ascii="Times New Roman" w:eastAsia="Times New Roman" w:hAnsi="Times New Roman" w:cs="Times New Roman"/>
          <w:sz w:val="24"/>
          <w:szCs w:val="24"/>
        </w:rPr>
        <w:t>, курирующим проректором, ректором.</w:t>
      </w:r>
    </w:p>
    <w:p w:rsidR="0064587C" w:rsidRPr="0064587C" w:rsidRDefault="0064587C" w:rsidP="0064587C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87C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</w:t>
      </w:r>
    </w:p>
    <w:p w:rsidR="0064587C" w:rsidRPr="0064587C" w:rsidRDefault="0064587C" w:rsidP="0064587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5.1. Ответственность за надлежащее и своевременное выполнение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Факультетом</w:t>
      </w: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 требований, предусмотренных настоящим Положением, несет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декан Факультета</w:t>
      </w:r>
      <w:r w:rsidRPr="006458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587C" w:rsidRPr="0064587C" w:rsidRDefault="0064587C" w:rsidP="0064587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5.2. На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декана Факультета</w:t>
      </w: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 возлагается персональная ответственность за:</w:t>
      </w:r>
    </w:p>
    <w:p w:rsidR="0064587C" w:rsidRPr="0064587C" w:rsidRDefault="0064587C" w:rsidP="0064587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деятельности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4587C">
        <w:rPr>
          <w:rFonts w:ascii="Times New Roman" w:eastAsia="Times New Roman" w:hAnsi="Times New Roman" w:cs="Times New Roman"/>
          <w:sz w:val="24"/>
          <w:szCs w:val="24"/>
        </w:rPr>
        <w:t>афедр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 xml:space="preserve"> Факультета</w:t>
      </w: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 по выполнению задач и функций, возложенных на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Факультет</w:t>
      </w:r>
      <w:r w:rsidRPr="006458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587C" w:rsidRPr="0064587C" w:rsidRDefault="0064587C" w:rsidP="0064587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на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Факультете</w:t>
      </w: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 оперативной и качественной подготовки и исполнения документов, ведение делопроизводства в соответствии с действующими правилами и инструкциями;</w:t>
      </w:r>
    </w:p>
    <w:p w:rsidR="0064587C" w:rsidRPr="0064587C" w:rsidRDefault="0064587C" w:rsidP="0064587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- соблюдение работниками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Факультета</w:t>
      </w: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 трудовой и производственной дисциплины;</w:t>
      </w:r>
    </w:p>
    <w:p w:rsidR="0064587C" w:rsidRPr="0064587C" w:rsidRDefault="0064587C" w:rsidP="0064587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сохранности имущества, закрепленного за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Факультетом и его кафедрами</w:t>
      </w:r>
      <w:r w:rsidRPr="0064587C">
        <w:rPr>
          <w:rFonts w:ascii="Times New Roman" w:eastAsia="Times New Roman" w:hAnsi="Times New Roman" w:cs="Times New Roman"/>
          <w:sz w:val="24"/>
          <w:szCs w:val="24"/>
        </w:rPr>
        <w:t>, и соблюдение правил пожарной безопасности;</w:t>
      </w:r>
    </w:p>
    <w:p w:rsidR="0064587C" w:rsidRPr="0064587C" w:rsidRDefault="0064587C" w:rsidP="0064587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87C">
        <w:rPr>
          <w:rFonts w:ascii="Times New Roman" w:eastAsia="Times New Roman" w:hAnsi="Times New Roman" w:cs="Times New Roman"/>
          <w:sz w:val="24"/>
          <w:szCs w:val="24"/>
        </w:rPr>
        <w:t>- соответствие законодательству Российской Федерации визируемых им проектов приказов, инструкций, положений, постановлений и других документов.</w:t>
      </w:r>
    </w:p>
    <w:p w:rsidR="00C3083C" w:rsidRPr="0064587C" w:rsidRDefault="0064587C" w:rsidP="0064587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5.3. Ответственность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работников Факультета</w:t>
      </w: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настоящим Положением и должностными инструкциями.</w:t>
      </w:r>
    </w:p>
    <w:p w:rsidR="00187F6F" w:rsidRPr="007E7632" w:rsidRDefault="00187F6F" w:rsidP="00F60423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7F6F" w:rsidRPr="007E7632" w:rsidRDefault="00187F6F" w:rsidP="007E7632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A3E1F" w:rsidRPr="007E7632" w:rsidRDefault="001A3E1F" w:rsidP="007E7632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B480C" w:rsidRDefault="009B480C"/>
    <w:sectPr w:rsidR="009B480C" w:rsidSect="001A3E1F">
      <w:headerReference w:type="default" r:id="rId8"/>
      <w:footerReference w:type="default" r:id="rId9"/>
      <w:pgSz w:w="12240" w:h="15840"/>
      <w:pgMar w:top="993" w:right="616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779" w:rsidRDefault="00353779" w:rsidP="001A7AA5">
      <w:pPr>
        <w:spacing w:after="0" w:line="240" w:lineRule="auto"/>
      </w:pPr>
      <w:r>
        <w:separator/>
      </w:r>
    </w:p>
  </w:endnote>
  <w:endnote w:type="continuationSeparator" w:id="0">
    <w:p w:rsidR="00353779" w:rsidRDefault="00353779" w:rsidP="001A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D08" w:rsidRPr="001A7AA5" w:rsidRDefault="0008627B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1A7AA5">
      <w:rPr>
        <w:rFonts w:ascii="Times New Roman" w:hAnsi="Times New Roman" w:cs="Times New Roman"/>
        <w:sz w:val="24"/>
        <w:szCs w:val="24"/>
      </w:rPr>
      <w:fldChar w:fldCharType="begin"/>
    </w:r>
    <w:r w:rsidR="00575638" w:rsidRPr="001A7AA5">
      <w:rPr>
        <w:rFonts w:ascii="Times New Roman" w:hAnsi="Times New Roman" w:cs="Times New Roman"/>
        <w:sz w:val="24"/>
        <w:szCs w:val="24"/>
      </w:rPr>
      <w:instrText>PAGE   \* MERGEFORMAT</w:instrText>
    </w:r>
    <w:r w:rsidRPr="001A7AA5">
      <w:rPr>
        <w:rFonts w:ascii="Times New Roman" w:hAnsi="Times New Roman" w:cs="Times New Roman"/>
        <w:sz w:val="24"/>
        <w:szCs w:val="24"/>
      </w:rPr>
      <w:fldChar w:fldCharType="separate"/>
    </w:r>
    <w:r w:rsidR="00D20C13">
      <w:rPr>
        <w:rFonts w:ascii="Times New Roman" w:hAnsi="Times New Roman" w:cs="Times New Roman"/>
        <w:noProof/>
        <w:sz w:val="24"/>
        <w:szCs w:val="24"/>
      </w:rPr>
      <w:t>5</w:t>
    </w:r>
    <w:r w:rsidRPr="001A7AA5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779" w:rsidRDefault="00353779" w:rsidP="001A7AA5">
      <w:pPr>
        <w:spacing w:after="0" w:line="240" w:lineRule="auto"/>
      </w:pPr>
      <w:r>
        <w:separator/>
      </w:r>
    </w:p>
  </w:footnote>
  <w:footnote w:type="continuationSeparator" w:id="0">
    <w:p w:rsidR="00353779" w:rsidRDefault="00353779" w:rsidP="001A7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3C" w:rsidRDefault="00C3083C" w:rsidP="003F3FA1">
    <w:pPr>
      <w:tabs>
        <w:tab w:val="center" w:pos="4677"/>
        <w:tab w:val="right" w:pos="935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867DD"/>
    <w:multiLevelType w:val="multilevel"/>
    <w:tmpl w:val="963030E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78885681"/>
    <w:multiLevelType w:val="multilevel"/>
    <w:tmpl w:val="0696E5A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6"/>
    <w:rsid w:val="000025CA"/>
    <w:rsid w:val="00014819"/>
    <w:rsid w:val="00021891"/>
    <w:rsid w:val="00021F4F"/>
    <w:rsid w:val="000361F3"/>
    <w:rsid w:val="00041965"/>
    <w:rsid w:val="00055F91"/>
    <w:rsid w:val="00056347"/>
    <w:rsid w:val="000646EF"/>
    <w:rsid w:val="00070168"/>
    <w:rsid w:val="000759B8"/>
    <w:rsid w:val="00076F77"/>
    <w:rsid w:val="0008627B"/>
    <w:rsid w:val="000A1598"/>
    <w:rsid w:val="000A34D6"/>
    <w:rsid w:val="000A675D"/>
    <w:rsid w:val="000C0E86"/>
    <w:rsid w:val="000C2356"/>
    <w:rsid w:val="000D1F1C"/>
    <w:rsid w:val="000D59C9"/>
    <w:rsid w:val="000E657D"/>
    <w:rsid w:val="000F4DD1"/>
    <w:rsid w:val="001007AF"/>
    <w:rsid w:val="00102CCB"/>
    <w:rsid w:val="00120849"/>
    <w:rsid w:val="001230E7"/>
    <w:rsid w:val="00137A3E"/>
    <w:rsid w:val="0016400C"/>
    <w:rsid w:val="00166B8A"/>
    <w:rsid w:val="00173128"/>
    <w:rsid w:val="00187F6F"/>
    <w:rsid w:val="00190719"/>
    <w:rsid w:val="001976BC"/>
    <w:rsid w:val="001A1DBD"/>
    <w:rsid w:val="001A3E1F"/>
    <w:rsid w:val="001A4D8E"/>
    <w:rsid w:val="001A7AA5"/>
    <w:rsid w:val="001B05F7"/>
    <w:rsid w:val="001C466A"/>
    <w:rsid w:val="001C6B94"/>
    <w:rsid w:val="001D6AE3"/>
    <w:rsid w:val="001E036E"/>
    <w:rsid w:val="001E72F0"/>
    <w:rsid w:val="00202042"/>
    <w:rsid w:val="00221DBB"/>
    <w:rsid w:val="002340B0"/>
    <w:rsid w:val="0023708D"/>
    <w:rsid w:val="00252058"/>
    <w:rsid w:val="00257DDE"/>
    <w:rsid w:val="00260316"/>
    <w:rsid w:val="00264545"/>
    <w:rsid w:val="002761A1"/>
    <w:rsid w:val="0027732B"/>
    <w:rsid w:val="00277AE8"/>
    <w:rsid w:val="00282DE9"/>
    <w:rsid w:val="002955C7"/>
    <w:rsid w:val="002B5870"/>
    <w:rsid w:val="002B6EBF"/>
    <w:rsid w:val="002C6C66"/>
    <w:rsid w:val="002D7463"/>
    <w:rsid w:val="002E344B"/>
    <w:rsid w:val="002E4DF5"/>
    <w:rsid w:val="002F53E6"/>
    <w:rsid w:val="002F5407"/>
    <w:rsid w:val="00301442"/>
    <w:rsid w:val="00314B7E"/>
    <w:rsid w:val="0031629D"/>
    <w:rsid w:val="00337975"/>
    <w:rsid w:val="00353779"/>
    <w:rsid w:val="00354067"/>
    <w:rsid w:val="0036268F"/>
    <w:rsid w:val="0038026A"/>
    <w:rsid w:val="003A0CFD"/>
    <w:rsid w:val="003A5DE2"/>
    <w:rsid w:val="003A5FE2"/>
    <w:rsid w:val="003A67BA"/>
    <w:rsid w:val="003A7968"/>
    <w:rsid w:val="003B26E0"/>
    <w:rsid w:val="003B7637"/>
    <w:rsid w:val="003C1BFA"/>
    <w:rsid w:val="003C37A1"/>
    <w:rsid w:val="003C7C72"/>
    <w:rsid w:val="003E517D"/>
    <w:rsid w:val="003F069B"/>
    <w:rsid w:val="003F3FA1"/>
    <w:rsid w:val="003F3FFF"/>
    <w:rsid w:val="003F6953"/>
    <w:rsid w:val="003F76EE"/>
    <w:rsid w:val="00400C1B"/>
    <w:rsid w:val="00401575"/>
    <w:rsid w:val="004062EE"/>
    <w:rsid w:val="004155CB"/>
    <w:rsid w:val="00420D19"/>
    <w:rsid w:val="0042564F"/>
    <w:rsid w:val="0043418F"/>
    <w:rsid w:val="00435D88"/>
    <w:rsid w:val="00450FDB"/>
    <w:rsid w:val="00456772"/>
    <w:rsid w:val="004571AD"/>
    <w:rsid w:val="00471D49"/>
    <w:rsid w:val="0047789E"/>
    <w:rsid w:val="004925D3"/>
    <w:rsid w:val="00494B3F"/>
    <w:rsid w:val="0049783E"/>
    <w:rsid w:val="004B24F9"/>
    <w:rsid w:val="004D1558"/>
    <w:rsid w:val="004D28E1"/>
    <w:rsid w:val="004E54CC"/>
    <w:rsid w:val="004E5B22"/>
    <w:rsid w:val="005045D3"/>
    <w:rsid w:val="005225F2"/>
    <w:rsid w:val="00526188"/>
    <w:rsid w:val="00543743"/>
    <w:rsid w:val="005604B6"/>
    <w:rsid w:val="00575638"/>
    <w:rsid w:val="00581D05"/>
    <w:rsid w:val="00586B37"/>
    <w:rsid w:val="005918EF"/>
    <w:rsid w:val="005A0F47"/>
    <w:rsid w:val="005A352E"/>
    <w:rsid w:val="005C5FC6"/>
    <w:rsid w:val="005D7523"/>
    <w:rsid w:val="0060695C"/>
    <w:rsid w:val="00612155"/>
    <w:rsid w:val="00623EB3"/>
    <w:rsid w:val="006247D0"/>
    <w:rsid w:val="0063121E"/>
    <w:rsid w:val="0063483C"/>
    <w:rsid w:val="00640C75"/>
    <w:rsid w:val="0064587C"/>
    <w:rsid w:val="0068081B"/>
    <w:rsid w:val="006814A2"/>
    <w:rsid w:val="006832C1"/>
    <w:rsid w:val="006876C5"/>
    <w:rsid w:val="00691A0F"/>
    <w:rsid w:val="00694F48"/>
    <w:rsid w:val="00696635"/>
    <w:rsid w:val="006A13E3"/>
    <w:rsid w:val="006B77D7"/>
    <w:rsid w:val="006D1355"/>
    <w:rsid w:val="006E0218"/>
    <w:rsid w:val="006E3075"/>
    <w:rsid w:val="006F743F"/>
    <w:rsid w:val="0071739E"/>
    <w:rsid w:val="0072139B"/>
    <w:rsid w:val="007372C4"/>
    <w:rsid w:val="00740D4B"/>
    <w:rsid w:val="0075047F"/>
    <w:rsid w:val="00775362"/>
    <w:rsid w:val="007768B3"/>
    <w:rsid w:val="00777337"/>
    <w:rsid w:val="00780AA2"/>
    <w:rsid w:val="00793551"/>
    <w:rsid w:val="007A28E8"/>
    <w:rsid w:val="007B04A3"/>
    <w:rsid w:val="007B1E3B"/>
    <w:rsid w:val="007B2EB6"/>
    <w:rsid w:val="007D3404"/>
    <w:rsid w:val="007D6456"/>
    <w:rsid w:val="007E7632"/>
    <w:rsid w:val="007F0EDA"/>
    <w:rsid w:val="007F2944"/>
    <w:rsid w:val="007F3369"/>
    <w:rsid w:val="0082094B"/>
    <w:rsid w:val="008268EE"/>
    <w:rsid w:val="008448C4"/>
    <w:rsid w:val="0085316C"/>
    <w:rsid w:val="00877495"/>
    <w:rsid w:val="0088166F"/>
    <w:rsid w:val="0089064D"/>
    <w:rsid w:val="00894425"/>
    <w:rsid w:val="008A5ADB"/>
    <w:rsid w:val="008A6BA7"/>
    <w:rsid w:val="008B6600"/>
    <w:rsid w:val="008C1455"/>
    <w:rsid w:val="008C18A2"/>
    <w:rsid w:val="008C3EEB"/>
    <w:rsid w:val="008C79EB"/>
    <w:rsid w:val="008D3539"/>
    <w:rsid w:val="009006ED"/>
    <w:rsid w:val="009041F7"/>
    <w:rsid w:val="00906CD6"/>
    <w:rsid w:val="009146A3"/>
    <w:rsid w:val="00917E02"/>
    <w:rsid w:val="00923AAC"/>
    <w:rsid w:val="00926D06"/>
    <w:rsid w:val="0093048F"/>
    <w:rsid w:val="00930B24"/>
    <w:rsid w:val="00941E71"/>
    <w:rsid w:val="009433AC"/>
    <w:rsid w:val="00946EB0"/>
    <w:rsid w:val="00962330"/>
    <w:rsid w:val="00963470"/>
    <w:rsid w:val="00970665"/>
    <w:rsid w:val="00974922"/>
    <w:rsid w:val="00983151"/>
    <w:rsid w:val="00985E36"/>
    <w:rsid w:val="0098707A"/>
    <w:rsid w:val="00987E82"/>
    <w:rsid w:val="00990DC1"/>
    <w:rsid w:val="00993AD9"/>
    <w:rsid w:val="009A0731"/>
    <w:rsid w:val="009A22BD"/>
    <w:rsid w:val="009B0090"/>
    <w:rsid w:val="009B29B1"/>
    <w:rsid w:val="009B2EC5"/>
    <w:rsid w:val="009B480C"/>
    <w:rsid w:val="009C7BB0"/>
    <w:rsid w:val="009D1E10"/>
    <w:rsid w:val="009E6068"/>
    <w:rsid w:val="009E6678"/>
    <w:rsid w:val="009F5B48"/>
    <w:rsid w:val="00A042F5"/>
    <w:rsid w:val="00A13E66"/>
    <w:rsid w:val="00A321F4"/>
    <w:rsid w:val="00A36BDF"/>
    <w:rsid w:val="00A408A5"/>
    <w:rsid w:val="00A408C1"/>
    <w:rsid w:val="00A46786"/>
    <w:rsid w:val="00A53A28"/>
    <w:rsid w:val="00A5799D"/>
    <w:rsid w:val="00A706FC"/>
    <w:rsid w:val="00A76CBF"/>
    <w:rsid w:val="00AA2A87"/>
    <w:rsid w:val="00AB2C51"/>
    <w:rsid w:val="00AB3A00"/>
    <w:rsid w:val="00AB6EDC"/>
    <w:rsid w:val="00AC315C"/>
    <w:rsid w:val="00AC71F3"/>
    <w:rsid w:val="00AD7B41"/>
    <w:rsid w:val="00AE6F57"/>
    <w:rsid w:val="00AF16DE"/>
    <w:rsid w:val="00AF35CB"/>
    <w:rsid w:val="00AF4131"/>
    <w:rsid w:val="00B02F72"/>
    <w:rsid w:val="00B256B6"/>
    <w:rsid w:val="00B31619"/>
    <w:rsid w:val="00B343B5"/>
    <w:rsid w:val="00B3443B"/>
    <w:rsid w:val="00B70051"/>
    <w:rsid w:val="00B9044F"/>
    <w:rsid w:val="00BB2282"/>
    <w:rsid w:val="00BB53EC"/>
    <w:rsid w:val="00BC14C7"/>
    <w:rsid w:val="00BC5E7F"/>
    <w:rsid w:val="00BC701F"/>
    <w:rsid w:val="00BE19F9"/>
    <w:rsid w:val="00BE71A1"/>
    <w:rsid w:val="00BF6E6C"/>
    <w:rsid w:val="00C06CC1"/>
    <w:rsid w:val="00C115FA"/>
    <w:rsid w:val="00C20152"/>
    <w:rsid w:val="00C3083C"/>
    <w:rsid w:val="00C6768D"/>
    <w:rsid w:val="00C73DEC"/>
    <w:rsid w:val="00C74892"/>
    <w:rsid w:val="00C7499E"/>
    <w:rsid w:val="00C84ED8"/>
    <w:rsid w:val="00C90552"/>
    <w:rsid w:val="00C94EFF"/>
    <w:rsid w:val="00C95499"/>
    <w:rsid w:val="00CA3CF7"/>
    <w:rsid w:val="00CC1A17"/>
    <w:rsid w:val="00CE48B1"/>
    <w:rsid w:val="00CE6A05"/>
    <w:rsid w:val="00D0017F"/>
    <w:rsid w:val="00D03F1E"/>
    <w:rsid w:val="00D05947"/>
    <w:rsid w:val="00D1217D"/>
    <w:rsid w:val="00D20C13"/>
    <w:rsid w:val="00D24388"/>
    <w:rsid w:val="00D301CC"/>
    <w:rsid w:val="00D32335"/>
    <w:rsid w:val="00D35292"/>
    <w:rsid w:val="00D5292D"/>
    <w:rsid w:val="00D5522D"/>
    <w:rsid w:val="00D60899"/>
    <w:rsid w:val="00D6365F"/>
    <w:rsid w:val="00D70A8C"/>
    <w:rsid w:val="00D8132E"/>
    <w:rsid w:val="00DD2905"/>
    <w:rsid w:val="00DD2C98"/>
    <w:rsid w:val="00DD5529"/>
    <w:rsid w:val="00DD7064"/>
    <w:rsid w:val="00DF11A0"/>
    <w:rsid w:val="00DF1424"/>
    <w:rsid w:val="00DF1A54"/>
    <w:rsid w:val="00E037ED"/>
    <w:rsid w:val="00E15691"/>
    <w:rsid w:val="00E167E7"/>
    <w:rsid w:val="00E24184"/>
    <w:rsid w:val="00E31144"/>
    <w:rsid w:val="00E54C09"/>
    <w:rsid w:val="00E70E72"/>
    <w:rsid w:val="00E72EF5"/>
    <w:rsid w:val="00E77889"/>
    <w:rsid w:val="00EA1EA4"/>
    <w:rsid w:val="00EB08C2"/>
    <w:rsid w:val="00EC234B"/>
    <w:rsid w:val="00ED0229"/>
    <w:rsid w:val="00ED052D"/>
    <w:rsid w:val="00ED7B44"/>
    <w:rsid w:val="00EE6D6E"/>
    <w:rsid w:val="00EF23AD"/>
    <w:rsid w:val="00EF434B"/>
    <w:rsid w:val="00F02AA8"/>
    <w:rsid w:val="00F0323B"/>
    <w:rsid w:val="00F2190E"/>
    <w:rsid w:val="00F241CE"/>
    <w:rsid w:val="00F44AD8"/>
    <w:rsid w:val="00F530F9"/>
    <w:rsid w:val="00F562CC"/>
    <w:rsid w:val="00F60423"/>
    <w:rsid w:val="00F73238"/>
    <w:rsid w:val="00F85382"/>
    <w:rsid w:val="00F9283A"/>
    <w:rsid w:val="00F975AD"/>
    <w:rsid w:val="00FB20B6"/>
    <w:rsid w:val="00FE1191"/>
    <w:rsid w:val="00F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169CE-CB39-4284-83F9-37C17860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F5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F53E6"/>
  </w:style>
  <w:style w:type="paragraph" w:customStyle="1" w:styleId="a5">
    <w:name w:val="Знак"/>
    <w:basedOn w:val="a"/>
    <w:rsid w:val="00BC5E7F"/>
    <w:pPr>
      <w:spacing w:after="160" w:line="240" w:lineRule="exact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header"/>
    <w:basedOn w:val="a"/>
    <w:link w:val="a7"/>
    <w:uiPriority w:val="99"/>
    <w:unhideWhenUsed/>
    <w:rsid w:val="001A7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7AA5"/>
  </w:style>
  <w:style w:type="paragraph" w:styleId="a8">
    <w:name w:val="footnote text"/>
    <w:basedOn w:val="a"/>
    <w:link w:val="a9"/>
    <w:uiPriority w:val="99"/>
    <w:semiHidden/>
    <w:unhideWhenUsed/>
    <w:rsid w:val="00DD290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D290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D2905"/>
    <w:rPr>
      <w:vertAlign w:val="superscript"/>
    </w:rPr>
  </w:style>
  <w:style w:type="table" w:styleId="ab">
    <w:name w:val="Table Grid"/>
    <w:basedOn w:val="a1"/>
    <w:uiPriority w:val="59"/>
    <w:rsid w:val="007E7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4587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20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20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E4F9-C858-42A2-B45C-297E91E7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rags</Company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Дякону Виталий Аурелович</dc:creator>
  <cp:lastModifiedBy>gonchar</cp:lastModifiedBy>
  <cp:revision>10</cp:revision>
  <cp:lastPrinted>2018-04-06T14:32:00Z</cp:lastPrinted>
  <dcterms:created xsi:type="dcterms:W3CDTF">2017-12-13T15:11:00Z</dcterms:created>
  <dcterms:modified xsi:type="dcterms:W3CDTF">2018-04-06T14:32:00Z</dcterms:modified>
</cp:coreProperties>
</file>